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ED" w:rsidRPr="00521FED" w:rsidRDefault="00521FED" w:rsidP="00521F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2"/>
          <w:szCs w:val="22"/>
          <w:lang w:eastAsia="pl-PL"/>
        </w:rPr>
      </w:pPr>
      <w:r w:rsidRPr="00521FED">
        <w:rPr>
          <w:rFonts w:ascii="Arial" w:eastAsia="Times New Roman" w:hAnsi="Arial" w:cs="Arial"/>
          <w:vanish/>
          <w:sz w:val="22"/>
          <w:szCs w:val="22"/>
          <w:lang w:eastAsia="pl-PL"/>
        </w:rPr>
        <w:t>Początek formularza</w:t>
      </w:r>
    </w:p>
    <w:p w:rsidR="00521FED" w:rsidRPr="00521FED" w:rsidRDefault="00521FED" w:rsidP="00521FED">
      <w:pPr>
        <w:spacing w:after="0" w:line="240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i/>
          <w:iCs/>
          <w:color w:val="FF0000"/>
          <w:sz w:val="22"/>
          <w:szCs w:val="22"/>
          <w:lang w:eastAsia="pl-PL"/>
        </w:rPr>
        <w:t>Każde CV</w:t>
      </w:r>
      <w:r w:rsidRPr="00521FED">
        <w:rPr>
          <w:rFonts w:eastAsia="Times New Roman"/>
          <w:i/>
          <w:iCs/>
          <w:color w:val="FF0000"/>
          <w:sz w:val="22"/>
          <w:szCs w:val="22"/>
          <w:lang w:eastAsia="pl-PL"/>
        </w:rPr>
        <w:t xml:space="preserve"> rozpoczynamy od przejrzysteg</w:t>
      </w:r>
      <w:r>
        <w:rPr>
          <w:rFonts w:eastAsia="Times New Roman"/>
          <w:i/>
          <w:iCs/>
          <w:color w:val="FF0000"/>
          <w:sz w:val="22"/>
          <w:szCs w:val="22"/>
          <w:lang w:eastAsia="pl-PL"/>
        </w:rPr>
        <w:t>o zebrania danych osobowych i kontaktowych</w:t>
      </w:r>
      <w:r w:rsidRPr="00521FED">
        <w:rPr>
          <w:rFonts w:eastAsia="Times New Roman"/>
          <w:i/>
          <w:iCs/>
          <w:color w:val="FF0000"/>
          <w:sz w:val="22"/>
          <w:szCs w:val="22"/>
          <w:lang w:eastAsia="pl-PL"/>
        </w:rPr>
        <w:t>.</w:t>
      </w:r>
      <w:r w:rsidRPr="00521FED">
        <w:rPr>
          <w:rFonts w:eastAsia="Times New Roman"/>
          <w:sz w:val="22"/>
          <w:szCs w:val="22"/>
          <w:lang w:eastAsia="pl-PL"/>
        </w:rPr>
        <w:t xml:space="preserve"> </w:t>
      </w: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7"/>
        <w:gridCol w:w="3260"/>
      </w:tblGrid>
      <w:tr w:rsidR="00521FED" w:rsidRPr="00521FED" w:rsidTr="00521FED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521FED" w:rsidRPr="00521FED" w:rsidRDefault="00521FED" w:rsidP="00BE73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C U R </w:t>
            </w:r>
            <w:proofErr w:type="spellStart"/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R</w:t>
            </w:r>
            <w:proofErr w:type="spellEnd"/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I C U L U M     V I T A E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br/>
              <w:t>Monika Iksińska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="00BE73D1">
              <w:rPr>
                <w:rFonts w:eastAsia="Times New Roman"/>
                <w:sz w:val="22"/>
                <w:szCs w:val="22"/>
                <w:lang w:eastAsia="pl-PL"/>
              </w:rPr>
              <w:t>ur. 23.10.19</w:t>
            </w:r>
            <w:r w:rsidR="00BE73D1">
              <w:rPr>
                <w:rFonts w:eastAsia="Times New Roman"/>
                <w:sz w:val="22"/>
                <w:szCs w:val="22"/>
                <w:lang w:eastAsia="pl-PL"/>
              </w:rPr>
              <w:t>89</w:t>
            </w:r>
            <w:r w:rsidR="00BE73D1">
              <w:rPr>
                <w:rFonts w:eastAsia="Times New Roman"/>
                <w:sz w:val="22"/>
                <w:szCs w:val="22"/>
                <w:lang w:eastAsia="pl-PL"/>
              </w:rPr>
              <w:t xml:space="preserve"> r.</w:t>
            </w:r>
            <w:r w:rsidR="00BE73D1"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tel. (+48) 036 3654562, m.iksińska@adres.pl </w:t>
            </w:r>
          </w:p>
        </w:tc>
        <w:tc>
          <w:tcPr>
            <w:tcW w:w="3215" w:type="dxa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223"/>
            </w:tblGrid>
            <w:tr w:rsidR="00521FED" w:rsidRPr="00521F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FED" w:rsidRPr="00521FED" w:rsidRDefault="00521FED" w:rsidP="00521FED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pl-PL"/>
                    </w:rPr>
                  </w:pPr>
                  <w:r w:rsidRPr="00521FED">
                    <w:rPr>
                      <w:rFonts w:eastAsia="Times New Roman"/>
                      <w:sz w:val="22"/>
                      <w:szCs w:val="22"/>
                      <w:lang w:eastAsia="pl-PL"/>
                    </w:rPr>
                    <w:t>MIEJSCE</w:t>
                  </w:r>
                  <w:r w:rsidRPr="00521FED">
                    <w:rPr>
                      <w:rFonts w:eastAsia="Times New Roman"/>
                      <w:sz w:val="22"/>
                      <w:szCs w:val="22"/>
                      <w:lang w:eastAsia="pl-PL"/>
                    </w:rPr>
                    <w:br/>
                    <w:t>NA</w:t>
                  </w:r>
                  <w:r w:rsidRPr="00521FED">
                    <w:rPr>
                      <w:rFonts w:eastAsia="Times New Roman"/>
                      <w:sz w:val="22"/>
                      <w:szCs w:val="22"/>
                      <w:lang w:eastAsia="pl-PL"/>
                    </w:rPr>
                    <w:br/>
                    <w:t>ZDJĘCIE</w:t>
                  </w:r>
                </w:p>
              </w:tc>
            </w:tr>
          </w:tbl>
          <w:p w:rsidR="00521FED" w:rsidRPr="00521FED" w:rsidRDefault="00521FED" w:rsidP="00521F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521FED" w:rsidRPr="00521FED" w:rsidRDefault="00521FED" w:rsidP="00521FED">
      <w:pPr>
        <w:spacing w:after="0" w:line="240" w:lineRule="auto"/>
        <w:rPr>
          <w:rFonts w:eastAsia="Times New Roman"/>
          <w:sz w:val="22"/>
          <w:szCs w:val="22"/>
          <w:lang w:eastAsia="pl-PL"/>
        </w:rPr>
      </w:pP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</w:tblGrid>
      <w:tr w:rsidR="00521FED" w:rsidRPr="00521FED" w:rsidTr="00521FED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521FED" w:rsidRPr="00521FED" w:rsidRDefault="00521FED" w:rsidP="00521FE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i/>
                <w:iCs/>
                <w:color w:val="FF0000"/>
                <w:sz w:val="22"/>
                <w:szCs w:val="22"/>
                <w:lang w:eastAsia="pl-PL"/>
              </w:rPr>
              <w:t>Warto na początku sformułować cele zawodowe. Nie rozpisuj się zbytnio, sformułuj je jasno i konkretnie. Dobrze, gdyby choć w części odpowiadały misji firmy, do której składasz podanie o przyjęcie do pracy...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="00EA5BF0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CEL</w:t>
            </w: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ZAWODOW</w:t>
            </w:r>
            <w:r w:rsidR="00EA5BF0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Y</w:t>
            </w: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: </w:t>
            </w:r>
          </w:p>
          <w:p w:rsidR="00521FED" w:rsidRPr="00521FED" w:rsidRDefault="00EA5BF0" w:rsidP="00EA5BF0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Rozwijająca, </w:t>
            </w:r>
            <w:r w:rsidR="00521FED" w:rsidRPr="00521FED">
              <w:rPr>
                <w:rFonts w:eastAsia="Times New Roman"/>
                <w:sz w:val="22"/>
                <w:szCs w:val="22"/>
                <w:lang w:eastAsia="pl-PL"/>
              </w:rPr>
              <w:t>ambitna praca w firm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ie</w:t>
            </w:r>
            <w:r w:rsidR="00521FED"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doradztwa personalnego; wykorzyst</w:t>
            </w:r>
            <w:r w:rsidR="0039249E">
              <w:rPr>
                <w:rFonts w:eastAsia="Times New Roman"/>
                <w:sz w:val="22"/>
                <w:szCs w:val="22"/>
                <w:lang w:eastAsia="pl-PL"/>
              </w:rPr>
              <w:t>ująca zdobyte umiejętności i wy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kształcenie,</w:t>
            </w:r>
            <w:r w:rsidR="00521FED"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dająca możliwość ciągłego podnoszenia </w:t>
            </w:r>
            <w:r w:rsidR="0039249E">
              <w:rPr>
                <w:rFonts w:eastAsia="Times New Roman"/>
                <w:sz w:val="22"/>
                <w:szCs w:val="22"/>
                <w:lang w:eastAsia="pl-PL"/>
              </w:rPr>
              <w:t>kwalifi</w:t>
            </w:r>
            <w:r w:rsidR="00521FED"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kacji zawodowych. </w:t>
            </w:r>
          </w:p>
          <w:p w:rsidR="00521FED" w:rsidRPr="00521FED" w:rsidRDefault="00521FED" w:rsidP="00521FE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i/>
                <w:iCs/>
                <w:color w:val="FF0000"/>
                <w:sz w:val="22"/>
                <w:szCs w:val="22"/>
                <w:lang w:eastAsia="pl-PL"/>
              </w:rPr>
              <w:t xml:space="preserve">W życiorysie funkcjonalnym,  skupiamy się na opisywaniu swoich kwalifikacji, a nie przebiegu kariery zawodowej... Zaznacz więc wszystkie te umiejętności, które wydają Ci się ważne w przyszłej pracy. 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Pr="00521FED">
              <w:rPr>
                <w:rFonts w:eastAsia="Times New Roman"/>
                <w:sz w:val="16"/>
                <w:szCs w:val="16"/>
                <w:lang w:eastAsia="pl-PL"/>
              </w:rPr>
              <w:br/>
            </w: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WIEDZA ZAWODOWA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: </w:t>
            </w:r>
          </w:p>
          <w:p w:rsidR="00521FED" w:rsidRPr="00521FED" w:rsidRDefault="00521FED" w:rsidP="00EA5BF0">
            <w:pPr>
              <w:numPr>
                <w:ilvl w:val="0"/>
                <w:numId w:val="2"/>
              </w:numPr>
              <w:spacing w:before="120" w:after="100" w:afterAutospacing="1" w:line="240" w:lineRule="auto"/>
              <w:ind w:left="714" w:hanging="357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Wiedza z zakresu </w:t>
            </w: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zarządzania zasobami ludzkimi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zdobyta podczas studiów magisterskich odbytych na Uniwersytecie Warszawskim oraz pracy w firmie doradztwa personalnego </w:t>
            </w: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Doradca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na stanowisku </w:t>
            </w: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asystenta konsultanta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; </w:t>
            </w:r>
          </w:p>
          <w:p w:rsidR="00521FED" w:rsidRPr="00521FED" w:rsidRDefault="00521FED" w:rsidP="00521F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Praktyczna wiedza związana ze </w:t>
            </w: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szkoleniem kadry kierowniczej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w firmach zdobyta podczas pracy zawodowej w firmie szkolenia </w:t>
            </w:r>
            <w:proofErr w:type="spellStart"/>
            <w:r w:rsidRPr="00521FED">
              <w:rPr>
                <w:rFonts w:eastAsia="Times New Roman"/>
                <w:sz w:val="22"/>
                <w:szCs w:val="22"/>
                <w:lang w:eastAsia="pl-PL"/>
              </w:rPr>
              <w:t>outdorowego</w:t>
            </w:r>
            <w:proofErr w:type="spellEnd"/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; udział w planowaniu, prowadzeniu i sporządzaniu raportów ze szkoleń; </w:t>
            </w:r>
          </w:p>
          <w:p w:rsidR="00521FED" w:rsidRPr="00521FED" w:rsidRDefault="00521FED" w:rsidP="00521F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Wiedza z zakresu </w:t>
            </w: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motywowania pracowników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zdobyta na szkoleniu dla pracowników branży HR organizowanym przez Ośrodek Szkolenia Kadr </w:t>
            </w: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Moc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; </w:t>
            </w:r>
          </w:p>
          <w:p w:rsidR="00521FED" w:rsidRPr="00521FED" w:rsidRDefault="00521FED" w:rsidP="00EA5BF0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714" w:hanging="357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Szeroka </w:t>
            </w: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wiedza z zakresu HR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zdobyta podczas gromadzenia danych do projektów prowadzonych przez firmę Doradca. </w:t>
            </w:r>
          </w:p>
          <w:p w:rsidR="00521FED" w:rsidRPr="00521FED" w:rsidRDefault="00521FED" w:rsidP="00521FE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ZARZĄDZANIE: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521FED" w:rsidRPr="00521FED" w:rsidRDefault="00521FED" w:rsidP="00EA5BF0">
            <w:pPr>
              <w:numPr>
                <w:ilvl w:val="0"/>
                <w:numId w:val="3"/>
              </w:numPr>
              <w:spacing w:before="120" w:after="100" w:afterAutospacing="1" w:line="240" w:lineRule="auto"/>
              <w:ind w:left="714" w:hanging="357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Wiedza z zakresu zarządzania zdobyta podczas studiów; </w:t>
            </w:r>
          </w:p>
          <w:p w:rsidR="00521FED" w:rsidRPr="00521FED" w:rsidRDefault="00521FED" w:rsidP="00521F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Kierowanie zespołem podczas pracy przy szkoleniach dla kadr kierowniczych; </w:t>
            </w:r>
          </w:p>
          <w:p w:rsidR="00521FED" w:rsidRPr="00521FED" w:rsidRDefault="00521FED" w:rsidP="00521F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Koordynacja projektem </w:t>
            </w: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Menedżer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jako asystent konsultanta. Projekt zakończony terminowo; </w:t>
            </w:r>
          </w:p>
          <w:p w:rsidR="00521FED" w:rsidRPr="00521FED" w:rsidRDefault="00521FED" w:rsidP="00EA5BF0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714" w:hanging="357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Umiejętność kierowaniem zespołem potwierdzona podczas organizowania i pilotowania wycieczek krajowych i zagranicznych w ramach pracy </w:t>
            </w: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pilota wycieczek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. </w:t>
            </w:r>
          </w:p>
          <w:p w:rsidR="00521FED" w:rsidRPr="00521FED" w:rsidRDefault="00521FED" w:rsidP="00521FE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ADMINISTRACJA: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521FED" w:rsidRPr="00521FED" w:rsidRDefault="00521FED" w:rsidP="00EA5BF0">
            <w:pPr>
              <w:numPr>
                <w:ilvl w:val="0"/>
                <w:numId w:val="4"/>
              </w:numPr>
              <w:spacing w:before="120" w:after="100" w:afterAutospacing="1" w:line="240" w:lineRule="auto"/>
              <w:ind w:left="714" w:hanging="357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Umiejętność sporządzania </w:t>
            </w: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jasnych i merytorycznie poprawnych raportów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ze szkoleń oraz czynności związanych z pracą konsultanta; </w:t>
            </w:r>
          </w:p>
          <w:p w:rsidR="00521FED" w:rsidRPr="00521FED" w:rsidRDefault="00521FED" w:rsidP="00521FE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Dociekliwość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w zbieraniu danych niezbędnych do wykonania projektów; </w:t>
            </w:r>
          </w:p>
          <w:p w:rsidR="00521FED" w:rsidRPr="00521FED" w:rsidRDefault="00521FED" w:rsidP="00521FE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Kreatywność i oryginalność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w sporządzaniu ofert i broszur dla klienta - umiejętność nabyta podczas pracy jako asystent konsultanta; </w:t>
            </w:r>
          </w:p>
          <w:p w:rsidR="00521FED" w:rsidRPr="00521FED" w:rsidRDefault="00521FED" w:rsidP="00EA5BF0">
            <w:pPr>
              <w:numPr>
                <w:ilvl w:val="0"/>
                <w:numId w:val="4"/>
              </w:numPr>
              <w:spacing w:before="100" w:beforeAutospacing="1" w:after="120" w:line="240" w:lineRule="auto"/>
              <w:ind w:left="714" w:hanging="357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Umiejętność zarządzania korespondencją; </w:t>
            </w:r>
          </w:p>
          <w:p w:rsidR="00521FED" w:rsidRPr="00521FED" w:rsidRDefault="00521FED" w:rsidP="00521FE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ORGANIZACJA: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521FED" w:rsidRPr="00521FED" w:rsidRDefault="00521FED" w:rsidP="00EA5BF0">
            <w:pPr>
              <w:numPr>
                <w:ilvl w:val="0"/>
                <w:numId w:val="5"/>
              </w:numPr>
              <w:spacing w:before="120" w:after="100" w:afterAutospacing="1" w:line="240" w:lineRule="auto"/>
              <w:ind w:left="714" w:hanging="357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Organizowanie szkoleń stacjonarnych i wyjazdowych podczas pracy w firmie </w:t>
            </w: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Action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; zapewnienie lokalu, noclegów, transportu uczestników i materiałów; </w:t>
            </w:r>
          </w:p>
          <w:p w:rsidR="00521FED" w:rsidRPr="00521FED" w:rsidRDefault="00521FED" w:rsidP="00521FE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Zapewnienie przepływu informacji o szkoleniach; </w:t>
            </w:r>
          </w:p>
          <w:p w:rsidR="00521FED" w:rsidRPr="00521FED" w:rsidRDefault="00521FED" w:rsidP="00521FE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Prowadzenie kalendarza konsultanta; umawianie spotkań i prezentacji; </w:t>
            </w:r>
          </w:p>
          <w:p w:rsidR="00521FED" w:rsidRPr="00521FED" w:rsidRDefault="00521FED" w:rsidP="00EA5BF0">
            <w:pPr>
              <w:numPr>
                <w:ilvl w:val="0"/>
                <w:numId w:val="5"/>
              </w:numPr>
              <w:spacing w:after="120" w:line="240" w:lineRule="auto"/>
              <w:ind w:left="714" w:hanging="357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Doskonała organizacja pracy; punktualność i obowiązkowość; systematyczność; </w:t>
            </w:r>
          </w:p>
          <w:p w:rsidR="00521FED" w:rsidRPr="00521FED" w:rsidRDefault="00521FED" w:rsidP="00521FE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OBSŁUGA KOMPUTERA: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521FED" w:rsidRDefault="00EA5BF0" w:rsidP="00EA5BF0">
            <w:pPr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Zaawansowana </w:t>
            </w:r>
            <w:r w:rsidR="00521FED"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obsługa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pakietu</w:t>
            </w:r>
            <w:r w:rsidR="00521FED"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MS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Office</w:t>
            </w:r>
            <w:r w:rsidR="00521FED"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521FED" w:rsidRPr="00521FED" w:rsidRDefault="00EA5BF0" w:rsidP="00521FE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br/>
            </w:r>
            <w:bookmarkStart w:id="0" w:name="_GoBack"/>
            <w:bookmarkEnd w:id="0"/>
            <w:r w:rsidR="00521FED"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lastRenderedPageBreak/>
              <w:t>ZNAJOMOŚĆ JĘZYKÓW OBCYCH:</w:t>
            </w:r>
            <w:r w:rsidR="00521FED"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521FED" w:rsidRPr="00521FED" w:rsidRDefault="00521FED" w:rsidP="00521FE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język angielski - biegła w mowie i piśmie, </w:t>
            </w:r>
          </w:p>
          <w:p w:rsidR="00521FED" w:rsidRPr="00521FED" w:rsidRDefault="00521FED" w:rsidP="00521FE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język francuski - dobra, </w:t>
            </w:r>
          </w:p>
          <w:p w:rsidR="00521FED" w:rsidRPr="00521FED" w:rsidRDefault="00521FED" w:rsidP="00521FE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język rosyjski - dobra w mowie. </w:t>
            </w:r>
          </w:p>
          <w:p w:rsidR="00521FED" w:rsidRPr="00521FED" w:rsidRDefault="00521FED" w:rsidP="00521FE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i/>
                <w:iCs/>
                <w:color w:val="FF0000"/>
                <w:sz w:val="22"/>
                <w:szCs w:val="22"/>
                <w:lang w:eastAsia="pl-PL"/>
              </w:rPr>
              <w:t xml:space="preserve">W życiorysie funkcjonalnym także opisujemy przebieg edukacji i kariery zawodowej. Robimy to jednak krótko, gdyż kwalifikacje i umiejętności opisaliśmy już wcześniej. </w:t>
            </w:r>
          </w:p>
        </w:tc>
      </w:tr>
    </w:tbl>
    <w:p w:rsidR="00521FED" w:rsidRPr="00521FED" w:rsidRDefault="00521FED" w:rsidP="00521FED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272"/>
      </w:tblGrid>
      <w:tr w:rsidR="00521FED" w:rsidRPr="00521FED" w:rsidTr="00521FED">
        <w:trPr>
          <w:tblCellSpacing w:w="15" w:type="dxa"/>
        </w:trPr>
        <w:tc>
          <w:tcPr>
            <w:tcW w:w="9057" w:type="dxa"/>
            <w:gridSpan w:val="2"/>
            <w:vAlign w:val="center"/>
            <w:hideMark/>
          </w:tcPr>
          <w:p w:rsidR="00521FED" w:rsidRPr="00521FED" w:rsidRDefault="00521FED" w:rsidP="00521FED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WYKSZTAŁCENIE:</w:t>
            </w:r>
          </w:p>
        </w:tc>
      </w:tr>
      <w:tr w:rsidR="00521FED" w:rsidRPr="00521FED" w:rsidTr="00521FED">
        <w:trPr>
          <w:tblCellSpacing w:w="15" w:type="dxa"/>
        </w:trPr>
        <w:tc>
          <w:tcPr>
            <w:tcW w:w="1800" w:type="dxa"/>
            <w:hideMark/>
          </w:tcPr>
          <w:p w:rsidR="00521FED" w:rsidRPr="00521FED" w:rsidRDefault="00BE73D1" w:rsidP="00EA5BF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200</w:t>
            </w:r>
            <w:r w:rsidR="00EA5BF0">
              <w:rPr>
                <w:rFonts w:eastAsia="Times New Roman"/>
                <w:sz w:val="22"/>
                <w:szCs w:val="22"/>
                <w:lang w:eastAsia="pl-PL"/>
              </w:rPr>
              <w:t>8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-201</w:t>
            </w:r>
            <w:r w:rsidR="00EA5BF0">
              <w:rPr>
                <w:rFonts w:eastAsia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227" w:type="dxa"/>
            <w:vAlign w:val="center"/>
            <w:hideMark/>
          </w:tcPr>
          <w:p w:rsidR="00521FED" w:rsidRPr="00521FED" w:rsidRDefault="00521FED" w:rsidP="00521FE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Uniwersytet Warszawski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, Wydział Marketingu i Zarządzania; kierunek: </w:t>
            </w: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Zarządzanie Zasobami Ludzkimi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>;</w:t>
            </w:r>
          </w:p>
        </w:tc>
      </w:tr>
      <w:tr w:rsidR="00521FED" w:rsidRPr="00521FED" w:rsidTr="00521FED">
        <w:trPr>
          <w:tblCellSpacing w:w="15" w:type="dxa"/>
        </w:trPr>
        <w:tc>
          <w:tcPr>
            <w:tcW w:w="0" w:type="auto"/>
            <w:hideMark/>
          </w:tcPr>
          <w:p w:rsidR="00521FED" w:rsidRPr="00521FED" w:rsidRDefault="00BE73D1" w:rsidP="00EA5BF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201</w:t>
            </w:r>
            <w:r w:rsidR="00EA5BF0">
              <w:rPr>
                <w:rFonts w:eastAsia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227" w:type="dxa"/>
            <w:vAlign w:val="center"/>
            <w:hideMark/>
          </w:tcPr>
          <w:p w:rsidR="00521FED" w:rsidRPr="00521FED" w:rsidRDefault="00521FED" w:rsidP="00521FE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kurs organizowany przez Ośrodek Szkolenia Kadr </w:t>
            </w: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Moc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>; "Jak utrzymać dobrego pracownika w firmie";</w:t>
            </w:r>
          </w:p>
        </w:tc>
      </w:tr>
      <w:tr w:rsidR="00521FED" w:rsidRPr="00521FED" w:rsidTr="00521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FED" w:rsidRPr="00521FED" w:rsidRDefault="00521FED" w:rsidP="00521FE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227" w:type="dxa"/>
            <w:vAlign w:val="center"/>
            <w:hideMark/>
          </w:tcPr>
          <w:p w:rsidR="00521FED" w:rsidRPr="00521FED" w:rsidRDefault="00521FED" w:rsidP="00521FE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521FED" w:rsidRPr="00521FED" w:rsidRDefault="00521FED" w:rsidP="00521FED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7135"/>
      </w:tblGrid>
      <w:tr w:rsidR="00521FED" w:rsidRPr="00521FED" w:rsidTr="00521FED">
        <w:trPr>
          <w:trHeight w:val="306"/>
          <w:tblCellSpacing w:w="15" w:type="dxa"/>
        </w:trPr>
        <w:tc>
          <w:tcPr>
            <w:tcW w:w="9057" w:type="dxa"/>
            <w:gridSpan w:val="2"/>
            <w:vAlign w:val="center"/>
            <w:hideMark/>
          </w:tcPr>
          <w:p w:rsidR="00521FED" w:rsidRPr="00521FED" w:rsidRDefault="00521FED" w:rsidP="00521FED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DOŚWIADCZENIE ZAWODOWE:</w:t>
            </w:r>
          </w:p>
        </w:tc>
      </w:tr>
      <w:tr w:rsidR="00521FED" w:rsidRPr="00521FED" w:rsidTr="00521FED">
        <w:trPr>
          <w:tblCellSpacing w:w="15" w:type="dxa"/>
        </w:trPr>
        <w:tc>
          <w:tcPr>
            <w:tcW w:w="1937" w:type="dxa"/>
            <w:vAlign w:val="center"/>
            <w:hideMark/>
          </w:tcPr>
          <w:p w:rsidR="00521FED" w:rsidRPr="00521FED" w:rsidRDefault="00521FED" w:rsidP="00BE73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sz w:val="22"/>
                <w:szCs w:val="22"/>
                <w:lang w:eastAsia="pl-PL"/>
              </w:rPr>
              <w:t>I.20</w:t>
            </w:r>
            <w:r w:rsidR="00BE73D1">
              <w:rPr>
                <w:rFonts w:eastAsia="Times New Roman"/>
                <w:sz w:val="22"/>
                <w:szCs w:val="22"/>
                <w:lang w:eastAsia="pl-PL"/>
              </w:rPr>
              <w:t>16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- </w:t>
            </w:r>
          </w:p>
        </w:tc>
        <w:tc>
          <w:tcPr>
            <w:tcW w:w="7090" w:type="dxa"/>
            <w:vAlign w:val="center"/>
            <w:hideMark/>
          </w:tcPr>
          <w:p w:rsidR="00521FED" w:rsidRPr="00521FED" w:rsidRDefault="00521FED" w:rsidP="00521FE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asystent konsultanta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w firmie doradztwa personalnego </w:t>
            </w: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Doradca S.A.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>;</w:t>
            </w:r>
          </w:p>
        </w:tc>
      </w:tr>
      <w:tr w:rsidR="00521FED" w:rsidRPr="00521FED" w:rsidTr="00521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FED" w:rsidRPr="00521FED" w:rsidRDefault="00BE73D1" w:rsidP="00EA5BF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VIII.201</w:t>
            </w:r>
            <w:r w:rsidR="00EA5BF0">
              <w:rPr>
                <w:rFonts w:eastAsia="Times New Roman"/>
                <w:sz w:val="22"/>
                <w:szCs w:val="22"/>
                <w:lang w:eastAsia="pl-PL"/>
              </w:rPr>
              <w:t>2</w:t>
            </w:r>
            <w:r w:rsidR="00521FED" w:rsidRPr="00521FED">
              <w:rPr>
                <w:rFonts w:eastAsia="Times New Roman"/>
                <w:sz w:val="22"/>
                <w:szCs w:val="22"/>
                <w:lang w:eastAsia="pl-PL"/>
              </w:rPr>
              <w:t>-XII.20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7090" w:type="dxa"/>
            <w:vAlign w:val="center"/>
            <w:hideMark/>
          </w:tcPr>
          <w:p w:rsidR="00521FED" w:rsidRPr="00521FED" w:rsidRDefault="00521FED" w:rsidP="00521FE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pomocnik trenera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w firmie szkolenia </w:t>
            </w:r>
            <w:proofErr w:type="spellStart"/>
            <w:r w:rsidRPr="00521FED">
              <w:rPr>
                <w:rFonts w:eastAsia="Times New Roman"/>
                <w:sz w:val="22"/>
                <w:szCs w:val="22"/>
                <w:lang w:eastAsia="pl-PL"/>
              </w:rPr>
              <w:t>outdorowego</w:t>
            </w:r>
            <w:proofErr w:type="spellEnd"/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Action.</w:t>
            </w:r>
          </w:p>
        </w:tc>
      </w:tr>
    </w:tbl>
    <w:p w:rsidR="00521FED" w:rsidRPr="00521FED" w:rsidRDefault="00521FED" w:rsidP="00521FED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</w:tblGrid>
      <w:tr w:rsidR="00521FED" w:rsidRPr="00521FED" w:rsidTr="00521FED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521FED" w:rsidRPr="00521FED" w:rsidRDefault="00521FED" w:rsidP="0073320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i/>
                <w:iCs/>
                <w:color w:val="FF0000"/>
                <w:sz w:val="22"/>
                <w:szCs w:val="22"/>
                <w:lang w:eastAsia="pl-PL"/>
              </w:rPr>
              <w:t xml:space="preserve">Nie zapomnij o opisaniu swoich zainteresowań. One też powiedzą pracodawcy, kim jesteś. On lubi ludzi z pasją, dynamicznych i aktywnych... Ta część życiorysu podobnie będzie wyglądać zarówno w cv chronologicznym, jak i funkcjonalnym. 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br/>
            </w:r>
          </w:p>
          <w:p w:rsidR="00521FED" w:rsidRPr="00521FED" w:rsidRDefault="00521FED" w:rsidP="00521FE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DODATKOWE INFORMACJE: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521FED" w:rsidRPr="00521FED" w:rsidRDefault="00521FED" w:rsidP="00521FED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umiejętność analitycznego myślenia i pracy w stresie, </w:t>
            </w:r>
          </w:p>
          <w:p w:rsidR="00521FED" w:rsidRPr="00521FED" w:rsidRDefault="00521FED" w:rsidP="00521FE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wytrwałość w dążeniu do celu, </w:t>
            </w:r>
          </w:p>
          <w:p w:rsidR="00733207" w:rsidRDefault="00521FED" w:rsidP="00521FE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sz w:val="22"/>
                <w:szCs w:val="22"/>
                <w:lang w:eastAsia="pl-PL"/>
              </w:rPr>
              <w:t>prawo jazdy kategorii B.</w:t>
            </w:r>
          </w:p>
          <w:p w:rsidR="00521FED" w:rsidRDefault="00521FED" w:rsidP="00733207">
            <w:pPr>
              <w:spacing w:after="0" w:line="240" w:lineRule="auto"/>
              <w:ind w:left="720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733207" w:rsidRPr="00521FED" w:rsidRDefault="00733207" w:rsidP="0073320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ZAINTERESOWANIA: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733207" w:rsidRPr="00521FED" w:rsidRDefault="00733207" w:rsidP="00733207">
            <w:pPr>
              <w:numPr>
                <w:ilvl w:val="0"/>
                <w:numId w:val="8"/>
              </w:numPr>
              <w:spacing w:before="120" w:after="100" w:afterAutospacing="1" w:line="240" w:lineRule="auto"/>
              <w:ind w:left="714" w:hanging="357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psychologia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, </w:t>
            </w:r>
          </w:p>
          <w:p w:rsidR="00733207" w:rsidRPr="00521FED" w:rsidRDefault="00733207" w:rsidP="0073320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podróże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, ukończony </w:t>
            </w: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kurs pilota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wycieczek krajowych i zagranicznych, </w:t>
            </w:r>
          </w:p>
          <w:p w:rsidR="00733207" w:rsidRPr="00521FED" w:rsidRDefault="00733207" w:rsidP="0073320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turystyka rowerowa</w:t>
            </w:r>
            <w:r w:rsidRPr="00521FED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521FED" w:rsidRPr="00521FED" w:rsidRDefault="00521FED" w:rsidP="00BE73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21FED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>Wyrażam zgodę na przetwarzanie moich danych osobowych dla potrzeb niezbędnych do</w:t>
            </w:r>
            <w:r w:rsidR="00BE73D1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 xml:space="preserve"> realizacji procesu rekrutacji </w:t>
            </w:r>
          </w:p>
        </w:tc>
      </w:tr>
    </w:tbl>
    <w:p w:rsidR="0013798A" w:rsidRDefault="0013798A" w:rsidP="00733207"/>
    <w:sectPr w:rsidR="0013798A" w:rsidSect="00521FE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D6447"/>
    <w:multiLevelType w:val="multilevel"/>
    <w:tmpl w:val="74E6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13D0C"/>
    <w:multiLevelType w:val="multilevel"/>
    <w:tmpl w:val="4DC8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463CF"/>
    <w:multiLevelType w:val="multilevel"/>
    <w:tmpl w:val="B1AE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C07A5"/>
    <w:multiLevelType w:val="multilevel"/>
    <w:tmpl w:val="E6A6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D19B4"/>
    <w:multiLevelType w:val="multilevel"/>
    <w:tmpl w:val="677E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57E95"/>
    <w:multiLevelType w:val="multilevel"/>
    <w:tmpl w:val="FADC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3F3748"/>
    <w:multiLevelType w:val="multilevel"/>
    <w:tmpl w:val="19F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871EA"/>
    <w:multiLevelType w:val="multilevel"/>
    <w:tmpl w:val="B440A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46D4D"/>
    <w:multiLevelType w:val="multilevel"/>
    <w:tmpl w:val="D72A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ED"/>
    <w:rsid w:val="000F2C4C"/>
    <w:rsid w:val="0013798A"/>
    <w:rsid w:val="00291640"/>
    <w:rsid w:val="0039249E"/>
    <w:rsid w:val="004E1306"/>
    <w:rsid w:val="00521FED"/>
    <w:rsid w:val="00612B3D"/>
    <w:rsid w:val="006E2CFF"/>
    <w:rsid w:val="00733207"/>
    <w:rsid w:val="00B062D7"/>
    <w:rsid w:val="00BE73D1"/>
    <w:rsid w:val="00CC0C4E"/>
    <w:rsid w:val="00EA5BF0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1A810-8E0D-4775-ABED-6EC157DF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98A"/>
  </w:style>
  <w:style w:type="paragraph" w:styleId="Nagwek1">
    <w:name w:val="heading 1"/>
    <w:basedOn w:val="Normalny"/>
    <w:link w:val="Nagwek1Znak"/>
    <w:uiPriority w:val="9"/>
    <w:qFormat/>
    <w:rsid w:val="00521FE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1FED"/>
    <w:rPr>
      <w:rFonts w:eastAsia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21F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21FE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rrow">
    <w:name w:val="arrow"/>
    <w:basedOn w:val="Domylnaczcionkaakapitu"/>
    <w:rsid w:val="00521FED"/>
  </w:style>
  <w:style w:type="character" w:customStyle="1" w:styleId="criterion">
    <w:name w:val="criterion"/>
    <w:basedOn w:val="Domylnaczcionkaakapitu"/>
    <w:rsid w:val="00521FED"/>
  </w:style>
  <w:style w:type="character" w:customStyle="1" w:styleId="radios">
    <w:name w:val="radios"/>
    <w:basedOn w:val="Domylnaczcionkaakapitu"/>
    <w:rsid w:val="00521FED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21F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21FE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tampzrodloautor">
    <w:name w:val="stampzrodloautor"/>
    <w:basedOn w:val="Domylnaczcionkaakapitu"/>
    <w:rsid w:val="00521FED"/>
  </w:style>
  <w:style w:type="character" w:customStyle="1" w:styleId="stampzrodloseparator">
    <w:name w:val="stampzrodloseparator"/>
    <w:basedOn w:val="Domylnaczcionkaakapitu"/>
    <w:rsid w:val="00521FED"/>
  </w:style>
  <w:style w:type="character" w:customStyle="1" w:styleId="stampzrodlododano">
    <w:name w:val="stampzrodlododano"/>
    <w:basedOn w:val="Domylnaczcionkaakapitu"/>
    <w:rsid w:val="00521FED"/>
  </w:style>
  <w:style w:type="character" w:customStyle="1" w:styleId="stampzrodloczas">
    <w:name w:val="stampzrodloczas"/>
    <w:basedOn w:val="Domylnaczcionkaakapitu"/>
    <w:rsid w:val="00521FED"/>
  </w:style>
  <w:style w:type="character" w:customStyle="1" w:styleId="stampzrodlodata">
    <w:name w:val="stampzrodlodata"/>
    <w:basedOn w:val="Domylnaczcionkaakapitu"/>
    <w:rsid w:val="00521FED"/>
  </w:style>
  <w:style w:type="character" w:customStyle="1" w:styleId="stampzrodlogodzina">
    <w:name w:val="stampzrodlogodzina"/>
    <w:basedOn w:val="Domylnaczcionkaakapitu"/>
    <w:rsid w:val="00521FED"/>
  </w:style>
  <w:style w:type="character" w:styleId="Hipercze">
    <w:name w:val="Hyperlink"/>
    <w:basedOn w:val="Domylnaczcionkaakapitu"/>
    <w:uiPriority w:val="99"/>
    <w:semiHidden/>
    <w:unhideWhenUsed/>
    <w:rsid w:val="00521FED"/>
    <w:rPr>
      <w:color w:val="0000FF"/>
      <w:u w:val="single"/>
    </w:rPr>
  </w:style>
  <w:style w:type="character" w:customStyle="1" w:styleId="button">
    <w:name w:val="button"/>
    <w:basedOn w:val="Domylnaczcionkaakapitu"/>
    <w:rsid w:val="00521FED"/>
  </w:style>
  <w:style w:type="character" w:customStyle="1" w:styleId="stampdrukuj">
    <w:name w:val="stampdrukuj"/>
    <w:basedOn w:val="Domylnaczcionkaakapitu"/>
    <w:rsid w:val="00521FED"/>
  </w:style>
  <w:style w:type="character" w:customStyle="1" w:styleId="stamppowieksz">
    <w:name w:val="stamppowieksz"/>
    <w:basedOn w:val="Domylnaczcionkaakapitu"/>
    <w:rsid w:val="00521FED"/>
  </w:style>
  <w:style w:type="paragraph" w:styleId="Tekstdymka">
    <w:name w:val="Balloon Text"/>
    <w:basedOn w:val="Normalny"/>
    <w:link w:val="TekstdymkaZnak"/>
    <w:uiPriority w:val="99"/>
    <w:semiHidden/>
    <w:unhideWhenUsed/>
    <w:rsid w:val="0052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3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3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4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1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M-S</cp:lastModifiedBy>
  <cp:revision>2</cp:revision>
  <cp:lastPrinted>2014-03-26T10:44:00Z</cp:lastPrinted>
  <dcterms:created xsi:type="dcterms:W3CDTF">2018-10-27T09:48:00Z</dcterms:created>
  <dcterms:modified xsi:type="dcterms:W3CDTF">2018-10-27T09:48:00Z</dcterms:modified>
</cp:coreProperties>
</file>